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>…</w:t>
      </w:r>
      <w:r w:rsidR="00CA275D">
        <w:rPr>
          <w:rFonts w:asciiTheme="minorHAnsi" w:hAnsiTheme="minorHAnsi"/>
        </w:rPr>
        <w:t>…….</w:t>
      </w:r>
      <w:r w:rsidR="00022B88">
        <w:rPr>
          <w:rFonts w:asciiTheme="minorHAnsi" w:hAnsiTheme="minorHAnsi"/>
        </w:rPr>
        <w:t>…………..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E7063E">
        <w:rPr>
          <w:rFonts w:asciiTheme="minorHAnsi" w:hAnsiTheme="minorHAnsi"/>
        </w:rPr>
        <w:t xml:space="preserve"> frequentato nell’a.s. 2022-2023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E7063E">
        <w:rPr>
          <w:rFonts w:asciiTheme="minorHAnsi" w:hAnsiTheme="minorHAnsi"/>
          <w:sz w:val="24"/>
          <w:szCs w:val="24"/>
        </w:rPr>
        <w:t>uddetto percorso per l’a.s. 2023/2024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nell’a.s.</w:t>
      </w:r>
      <w:r w:rsidR="00E7063E">
        <w:rPr>
          <w:rFonts w:asciiTheme="minorHAnsi" w:hAnsiTheme="minorHAnsi"/>
        </w:rPr>
        <w:t xml:space="preserve"> 2021-2022</w:t>
      </w:r>
      <w:r w:rsidR="002564E1">
        <w:rPr>
          <w:rFonts w:asciiTheme="minorHAnsi" w:hAnsiTheme="minorHAnsi"/>
        </w:rPr>
        <w:t xml:space="preserve">, </w:t>
      </w:r>
      <w:r w:rsidR="00E7063E">
        <w:rPr>
          <w:rFonts w:asciiTheme="minorHAnsi" w:hAnsiTheme="minorHAnsi"/>
        </w:rPr>
        <w:t>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22B88"/>
    <w:rsid w:val="00057075"/>
    <w:rsid w:val="00076C19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E08EE"/>
    <w:rsid w:val="00E07491"/>
    <w:rsid w:val="00E7063E"/>
    <w:rsid w:val="00E95657"/>
    <w:rsid w:val="00E95736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cp:lastPrinted>2011-09-15T08:09:00Z</cp:lastPrinted>
  <dcterms:created xsi:type="dcterms:W3CDTF">2023-09-16T17:37:00Z</dcterms:created>
  <dcterms:modified xsi:type="dcterms:W3CDTF">2023-09-16T17:37:00Z</dcterms:modified>
</cp:coreProperties>
</file>